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4B" w:rsidRDefault="00AE1655" w:rsidP="00B2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 xml:space="preserve">KEMET Scholarship </w:t>
      </w:r>
      <w:r w:rsidR="001C7AA9">
        <w:rPr>
          <w:rFonts w:ascii="Times New Roman" w:hAnsi="Times New Roman" w:cs="Times New Roman"/>
          <w:b/>
          <w:sz w:val="24"/>
          <w:szCs w:val="24"/>
        </w:rPr>
        <w:t>Qualifier for Case Competition</w:t>
      </w:r>
    </w:p>
    <w:p w:rsidR="00B21E5A" w:rsidRPr="00B21E5A" w:rsidRDefault="00B21E5A" w:rsidP="00B2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50" w:rsidRDefault="002C2150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:rsidR="002C2150" w:rsidRDefault="002C2150" w:rsidP="002C21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150" w:rsidRDefault="002C2150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2C2150" w:rsidRDefault="002C2150" w:rsidP="002C215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1655" w:rsidRPr="00B21E5A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cumulative GPA in MBA program: 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ISM 5150: 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QNT 5160: ___</w:t>
      </w:r>
    </w:p>
    <w:p w:rsidR="00B21E5A" w:rsidRDefault="00B21E5A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recognitions: ___________________________________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Research Qualifications</w:t>
      </w:r>
      <w:r>
        <w:rPr>
          <w:rFonts w:ascii="Times New Roman" w:hAnsi="Times New Roman" w:cs="Times New Roman"/>
          <w:sz w:val="24"/>
          <w:szCs w:val="24"/>
        </w:rPr>
        <w:t xml:space="preserve"> (mention research projects, research assistant experience, etc.):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Student activities</w:t>
      </w:r>
      <w:r>
        <w:rPr>
          <w:rFonts w:ascii="Times New Roman" w:hAnsi="Times New Roman" w:cs="Times New Roman"/>
          <w:sz w:val="24"/>
          <w:szCs w:val="24"/>
        </w:rPr>
        <w:t xml:space="preserve"> (mention leadership and community contributions in student organizations, etc.) _____________________________________________</w:t>
      </w:r>
    </w:p>
    <w:p w:rsidR="00AE1655" w:rsidRDefault="00AE1655" w:rsidP="00AE165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b/>
          <w:sz w:val="24"/>
          <w:szCs w:val="24"/>
        </w:rPr>
        <w:t>Professional experience</w:t>
      </w:r>
      <w:r>
        <w:rPr>
          <w:rFonts w:ascii="Times New Roman" w:hAnsi="Times New Roman" w:cs="Times New Roman"/>
          <w:sz w:val="24"/>
          <w:szCs w:val="24"/>
        </w:rPr>
        <w:t xml:space="preserve"> (mention if currently employed, nature of work, is it related to BI/BA, etc.): ______________________________________________</w:t>
      </w:r>
    </w:p>
    <w:p w:rsidR="00AE1655" w:rsidRPr="00AE1655" w:rsidRDefault="00AE1655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your career goals and how working for the scholarship</w:t>
      </w:r>
      <w:r w:rsidR="001C7AA9">
        <w:rPr>
          <w:rFonts w:ascii="Times New Roman" w:hAnsi="Times New Roman" w:cs="Times New Roman"/>
          <w:sz w:val="24"/>
          <w:szCs w:val="24"/>
        </w:rPr>
        <w:t>/ case competition</w:t>
      </w:r>
      <w:r>
        <w:rPr>
          <w:rFonts w:ascii="Times New Roman" w:hAnsi="Times New Roman" w:cs="Times New Roman"/>
          <w:sz w:val="24"/>
          <w:szCs w:val="24"/>
        </w:rPr>
        <w:t xml:space="preserve"> will enable you to accomplish them: ___________________________________________</w:t>
      </w:r>
    </w:p>
    <w:p w:rsidR="00AE1655" w:rsidRPr="00AE1655" w:rsidRDefault="00AE1655" w:rsidP="00AE16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655" w:rsidRPr="00AE1655" w:rsidRDefault="00AE1655" w:rsidP="00AE1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comments:</w:t>
      </w:r>
    </w:p>
    <w:sectPr w:rsidR="00AE1655" w:rsidRPr="00AE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76D"/>
    <w:multiLevelType w:val="hybridMultilevel"/>
    <w:tmpl w:val="EF88F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7"/>
    <w:rsid w:val="001C7AA9"/>
    <w:rsid w:val="002C2150"/>
    <w:rsid w:val="00410965"/>
    <w:rsid w:val="0064254B"/>
    <w:rsid w:val="006F2F67"/>
    <w:rsid w:val="00AE1655"/>
    <w:rsid w:val="00B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C861"/>
  <w15:chartTrackingRefBased/>
  <w15:docId w15:val="{116C7CAE-752D-4A04-844B-79412AB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Company>Nova Southeastern University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Gudi</dc:creator>
  <cp:keywords/>
  <dc:description/>
  <cp:lastModifiedBy>Arvind Gudi</cp:lastModifiedBy>
  <cp:revision>6</cp:revision>
  <dcterms:created xsi:type="dcterms:W3CDTF">2017-11-21T13:16:00Z</dcterms:created>
  <dcterms:modified xsi:type="dcterms:W3CDTF">2019-10-22T15:22:00Z</dcterms:modified>
</cp:coreProperties>
</file>